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59" w:rsidRPr="002160FE" w:rsidRDefault="00641459" w:rsidP="00BC7E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0FE">
        <w:rPr>
          <w:rFonts w:ascii="Times New Roman" w:hAnsi="Times New Roman" w:cs="Times New Roman"/>
          <w:b/>
          <w:sz w:val="28"/>
          <w:szCs w:val="28"/>
        </w:rPr>
        <w:t>Агентский договор</w:t>
      </w:r>
    </w:p>
    <w:p w:rsidR="00027047" w:rsidRPr="00027047" w:rsidRDefault="00027047" w:rsidP="00027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Договор является неотъемлемой частью Пользовательского соглашения, размещенного на Витрине по адресу: </w:t>
      </w:r>
      <w:hyperlink r:id="rId5" w:history="1">
        <w:r w:rsidR="004D4C2A" w:rsidRPr="004D4C2A">
          <w:rPr>
            <w:rStyle w:val="a3"/>
            <w:rFonts w:ascii="Times New Roman" w:hAnsi="Times New Roman" w:cs="Times New Roman"/>
            <w:sz w:val="24"/>
            <w:szCs w:val="24"/>
          </w:rPr>
          <w:t>https://1-lift.ru/polzovatelskoe-soglashenie/</w:t>
        </w:r>
      </w:hyperlink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Настоящий Договор принимается Поставщиком на условиях «как есть», его текст не подлежит изменению и/или дополнению со стороны Поставщика. Подписывая настоящий Договор, Поставщик полностью принимает все условия Положения об оказании транспортно-экспедиционных услуг, размещенного на Витрине по адресу: </w:t>
      </w:r>
      <w:hyperlink r:id="rId6" w:history="1">
        <w:r w:rsidR="004D4C2A" w:rsidRPr="004D4C2A">
          <w:rPr>
            <w:rStyle w:val="a3"/>
            <w:rFonts w:ascii="Times New Roman" w:hAnsi="Times New Roman" w:cs="Times New Roman"/>
            <w:sz w:val="24"/>
            <w:szCs w:val="24"/>
          </w:rPr>
          <w:t>https://1-lift.ru/dokumenty-po-marketpleysu/polozhenie-ob-okazanii-transportno-ekspedicionnyh-uslug</w:t>
        </w:r>
      </w:hyperlink>
      <w:r w:rsidR="004D4C2A">
        <w:rPr>
          <w:rFonts w:ascii="Times New Roman" w:hAnsi="Times New Roman" w:cs="Times New Roman"/>
          <w:sz w:val="24"/>
          <w:szCs w:val="24"/>
        </w:rPr>
        <w:t>,</w:t>
      </w:r>
      <w:r w:rsidRPr="00641459">
        <w:rPr>
          <w:rFonts w:ascii="Times New Roman" w:hAnsi="Times New Roman" w:cs="Times New Roman"/>
          <w:sz w:val="24"/>
          <w:szCs w:val="24"/>
        </w:rPr>
        <w:t xml:space="preserve"> в части прав и обязанностей Поставщика.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Термины и определения трактуются в значении, определенном Пользовательским соглашением. При наличии разночтений между Договором и Пользовательским соглашением применяются положения Договора.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59">
        <w:rPr>
          <w:rFonts w:ascii="Times New Roman" w:hAnsi="Times New Roman" w:cs="Times New Roman"/>
          <w:b/>
          <w:sz w:val="24"/>
          <w:szCs w:val="24"/>
        </w:rPr>
        <w:t>1. Предмет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1.1. Администратор: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а) предоставляет возможность Поставщику разместить на Витрине предложения о продаже собственных Товаров;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б) от имени и за счет Поставщика заключает с Покупателями договоры поставки Товаров Поставщика, которые размещены на Витрине и принимает от Покупателей денежные средства в счет предстоящей поставки Товаров Поставщика.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1.2. Поставщик выплачивает агентское вознаграждение в сроки и порядке, установленные в Договоре.</w:t>
      </w:r>
    </w:p>
    <w:p w:rsid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59">
        <w:rPr>
          <w:rFonts w:ascii="Times New Roman" w:hAnsi="Times New Roman" w:cs="Times New Roman"/>
          <w:b/>
          <w:sz w:val="24"/>
          <w:szCs w:val="24"/>
        </w:rPr>
        <w:t>2. Регистрация на Витрине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2.1. До прохождения процедуры регистрации Поставщик вправе самостоятельно ознакомиться с требованиями/критериями к Поставщикам, раз</w:t>
      </w:r>
      <w:r w:rsidR="004D4C2A">
        <w:rPr>
          <w:rFonts w:ascii="Times New Roman" w:hAnsi="Times New Roman" w:cs="Times New Roman"/>
          <w:sz w:val="24"/>
          <w:szCs w:val="24"/>
        </w:rPr>
        <w:t>мещенными на Витрине по адресу:</w:t>
      </w:r>
      <w:hyperlink r:id="rId7" w:history="1">
        <w:r w:rsidR="004D4C2A" w:rsidRPr="004D4C2A">
          <w:rPr>
            <w:rStyle w:val="a3"/>
            <w:rFonts w:ascii="Times New Roman" w:hAnsi="Times New Roman" w:cs="Times New Roman"/>
            <w:sz w:val="24"/>
            <w:szCs w:val="24"/>
          </w:rPr>
          <w:t>https://1-lift.ru/dokumenty-po-marketpleysu/pochemu-otmenili-moyu-dostavku</w:t>
        </w:r>
      </w:hyperlink>
      <w:r w:rsidRPr="00641459">
        <w:rPr>
          <w:rFonts w:ascii="Times New Roman" w:hAnsi="Times New Roman" w:cs="Times New Roman"/>
          <w:sz w:val="24"/>
          <w:szCs w:val="24"/>
        </w:rPr>
        <w:t xml:space="preserve">, условиями Пользовательского соглашения, настоящего Агентского договора и Положения об оказании транспортно-экспедиционных услуг, размещенного на Витрине по адресу: </w:t>
      </w:r>
      <w:hyperlink r:id="rId8" w:history="1">
        <w:r w:rsidR="004D4C2A" w:rsidRPr="004D4C2A">
          <w:rPr>
            <w:rStyle w:val="a3"/>
            <w:rFonts w:ascii="Times New Roman" w:hAnsi="Times New Roman" w:cs="Times New Roman"/>
            <w:sz w:val="24"/>
            <w:szCs w:val="24"/>
          </w:rPr>
          <w:t>https://1-lift.ru/dokumenty-po-marketpleysu/polozhenie-ob-okazanii-transportno-ekspedicionnyh-uslug</w:t>
        </w:r>
      </w:hyperlink>
      <w:r w:rsidRPr="00641459">
        <w:rPr>
          <w:rFonts w:ascii="Times New Roman" w:hAnsi="Times New Roman" w:cs="Times New Roman"/>
          <w:sz w:val="24"/>
          <w:szCs w:val="24"/>
        </w:rPr>
        <w:t xml:space="preserve">. По дополнительному запросу Поставщика Администратор предоставляет ему доступ для ознакомления с </w:t>
      </w:r>
      <w:proofErr w:type="spellStart"/>
      <w:proofErr w:type="gramStart"/>
      <w:r w:rsidRPr="00641459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641459">
        <w:rPr>
          <w:rFonts w:ascii="Times New Roman" w:hAnsi="Times New Roman" w:cs="Times New Roman"/>
          <w:sz w:val="24"/>
          <w:szCs w:val="24"/>
        </w:rPr>
        <w:t>-версией</w:t>
      </w:r>
      <w:proofErr w:type="gramEnd"/>
      <w:r w:rsidRPr="00641459">
        <w:rPr>
          <w:rFonts w:ascii="Times New Roman" w:hAnsi="Times New Roman" w:cs="Times New Roman"/>
          <w:sz w:val="24"/>
          <w:szCs w:val="24"/>
        </w:rPr>
        <w:t xml:space="preserve"> Витрины.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2.2.  Регистрация Поставщика на Витрине Администратора производится в порядке и на условиях, указанных в разделе 2 Пользовательского соглашения, размещенного по адресу: </w:t>
      </w:r>
      <w:hyperlink r:id="rId9" w:history="1">
        <w:r w:rsidR="004D4C2A" w:rsidRPr="004D4C2A">
          <w:rPr>
            <w:rStyle w:val="a3"/>
            <w:rFonts w:ascii="Times New Roman" w:hAnsi="Times New Roman" w:cs="Times New Roman"/>
            <w:sz w:val="24"/>
            <w:szCs w:val="24"/>
          </w:rPr>
          <w:t>https://1-lift.ru/polzovatelskoe-soglashenie/</w:t>
        </w:r>
      </w:hyperlink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59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3.1. Общий порядок исполнения Договора Поставщиком в отношении предлагаемых им к приобретению на Витрине Товаров указан в разделе 4 Пользовательского соглашения.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 3.2. Поставщик обязан самостоятельно контролировать действия лиц, уполномоченных им на работу с Витриной, в том числе:</w:t>
      </w:r>
    </w:p>
    <w:p w:rsidR="00641459" w:rsidRPr="00641459" w:rsidRDefault="00641459" w:rsidP="00485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указать в анкете, заполняемой при регистрации на Витрине, перечень ответственных лиц, в случае если их несколько;</w:t>
      </w:r>
    </w:p>
    <w:p w:rsidR="00641459" w:rsidRPr="00641459" w:rsidRDefault="00641459" w:rsidP="00485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в срок не позднее 1 (одного) рабочего дня со дня изменений в перечне ответственных лиц уведомить Администратора об изменении, при этом Стороны не заключают дополнительное соглашение;</w:t>
      </w:r>
    </w:p>
    <w:p w:rsidR="00641459" w:rsidRPr="00641459" w:rsidRDefault="00641459" w:rsidP="0048501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lastRenderedPageBreak/>
        <w:t>в срок не позднее 1 (одного) рабочего дня со дня изменения уполномоченного лица/лиц направить Администратору заявку на удаление соответствующего Личного кабинета.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3.3. При необходимости внести изменения в перечень уполномоченных лиц либо удалить Личный кабинет/учетную запись одного из уполномоченных лиц, Поставщик направляет заявку Администратору на почту </w:t>
      </w:r>
      <w:hyperlink r:id="rId10" w:history="1">
        <w:proofErr w:type="gramStart"/>
        <w:r w:rsidRPr="009F2910">
          <w:rPr>
            <w:rStyle w:val="a3"/>
            <w:rFonts w:ascii="Times New Roman" w:hAnsi="Times New Roman" w:cs="Times New Roman"/>
            <w:sz w:val="24"/>
            <w:szCs w:val="24"/>
          </w:rPr>
          <w:t>admin@1-lift.ru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4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41459">
        <w:rPr>
          <w:rFonts w:ascii="Times New Roman" w:hAnsi="Times New Roman" w:cs="Times New Roman"/>
          <w:sz w:val="24"/>
          <w:szCs w:val="24"/>
        </w:rPr>
        <w:t xml:space="preserve"> соответствующим запросом. В течение 1 (одного) рабочего дня с момента получения запроса Администратор создает учетную запись нового Пользователя либо удаляет Личный кабинет/учетную запись и направляет соответствующее уведомление на электронную почту Поставщика с данными для входа/доступа в Личный кабинет, либо с подтверждением удаления Личного кабинета/учетной записи.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3.4. Поставщик обязан самостоятельно следить за актуальностью сведений о своих Товарах на Витрине, в том числе, об их актуальной стоимости, количестве Товара, доступного к Заказу, указанию точного места нахождения Товара на момент оформления Заказа (головная компания или обособленное подразделение) и иных сведений, для чего обязуется ежедневно не реже 1 (одного) раза в 12 (двенадцать) часов обновлять информацию о наличии Товаров и их количестве согласно п. 3.1. Договора. При этом, в случае установления Поставщиком ограничений в отношении реализуемого на Витрине Товара по территории его продажи, он самостоятельно несет полную материальную ответственность, предусмотренную действующим законодательством Российской Федерации.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59">
        <w:rPr>
          <w:rFonts w:ascii="Times New Roman" w:hAnsi="Times New Roman" w:cs="Times New Roman"/>
          <w:b/>
          <w:sz w:val="24"/>
          <w:szCs w:val="24"/>
        </w:rPr>
        <w:t>4. Отчетные документы Администратора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окончания каждого календарного месяца, Администратор направляет Поставщику отчет о сделках с Покупателями по его Товарам, совершенных за предыдущий месяц. Форма отчета Администратора согласована Сторонами в Приложении № 1 к Договору.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4.2. Администратор выставляет в адрес Поставщика Акт на сумму удержанного агентского вознаграждения одновременно с перечислением платежей за его реализованные на Витрине Товары по каждому Заказу.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4.3. В течение 3 (трех) рабочих дней с момента направления Администратором сканированных копий отчета и Акта на утверждение, Поставщик обязан их подписать и направить копии подписанных экземпляров Администратору.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4.4. В случае, если между Сторонами осуществляется электронный документооборот по телекоммуникационным каналам связи через специального оператора, то все отчетные документы Администратор направляет Поставщику на подписание в установленные в настоящем разделе сроки посредством ЭДО.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4.5. Если по истечении установленного срока для утверждения отчета и Акта Администратор не получит подписанные документы или мотивированные возражения Поставщика по ним, вне зависимости от выбранного Сторонами способа документооборота, отчет и Акт считаются принятыми и утвержденными Поставщиком.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D0595D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5D">
        <w:rPr>
          <w:rFonts w:ascii="Times New Roman" w:hAnsi="Times New Roman" w:cs="Times New Roman"/>
          <w:b/>
          <w:sz w:val="24"/>
          <w:szCs w:val="24"/>
        </w:rPr>
        <w:t>5. Вознаграждение Администратора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5.1. Размер Агентского вознаграждения Администратора по Договору Стороны согласовывают в Приложении № 2 к Договору.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5.2. Администратор удерживает свое агентское вознаграждение из платежей Покупателя за реализованный на Витрине и полученный Покупателем Товар Поставщика. Агентское вознаграждение не облагается НДС в связи с применением Администратором упрощенной системы налогообложения.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lastRenderedPageBreak/>
        <w:t xml:space="preserve">5.3. В случае оформления Заказа на условиях самовывоза Администратор переводит денежные средства за Товар на расчетный счет Поставщика в течение 2 (двух) банковских дней со дня фактического получения Заказа Покупателем и смены статуса Заказа на </w:t>
      </w:r>
      <w:r w:rsidRPr="008E1395">
        <w:rPr>
          <w:rFonts w:ascii="Times New Roman" w:hAnsi="Times New Roman" w:cs="Times New Roman"/>
          <w:sz w:val="24"/>
          <w:szCs w:val="24"/>
        </w:rPr>
        <w:t>«Получен».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В случае оформления Заказа на условиях доставки Администратор переводит денежные средства за Товар на расчетный счет Поставщика в течение 2 (двух) банковских дней со дня передачи Заказа Поставщиком указанному Администратором Оператору доставки для доставки Заказа Покупателю, смены статуса Заказа на «Передан Оператору доставки», а также данных о трек-номере для отслеживания доставки Заказа Покупателю.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5.4. Оплата Поставщику за реализованный на Витрине Товар производится в российских рублях, путем безналичного перечисления денежных средств на расчетный счет Поставщика.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5.5. Датой исполнения Администратором обязательства по перечислению Поставщику денежных средств за реализованный на Витрине Товар Поставщика, считается день списания денежных средств с расчетного счета Администратора.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5.6. После того, как оплата Поставщику за реализованные на Витрине Товары произведена и подписаны документы, подтверждающие получение Заказа Покупателем (в зависимости от способа получения Заказа), Администратор меняет статус Заказа в Личном кабинете на «Выполнен».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5.7. Поставщик обязуется самостоятельно осуществить возврат денежных средств за Заказ Покупателю, включая сумму агентского вознаграждения, удержанного Администратором в соответствии с п. 5.2. Договора, в течение 2 (двух) банковских дней со дня принятия им определенного решения в следующих случаях:</w:t>
      </w:r>
    </w:p>
    <w:p w:rsidR="00641459" w:rsidRPr="00D0595D" w:rsidRDefault="00641459" w:rsidP="004850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5D">
        <w:rPr>
          <w:rFonts w:ascii="Times New Roman" w:hAnsi="Times New Roman" w:cs="Times New Roman"/>
          <w:sz w:val="24"/>
          <w:szCs w:val="24"/>
        </w:rPr>
        <w:t xml:space="preserve">в случае если, Поставщиком принято решение в добровольном порядке вернуть денежные средства Покупателю вне зависимости от причины возврата, в </w:t>
      </w:r>
      <w:proofErr w:type="spellStart"/>
      <w:r w:rsidRPr="00D059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0595D">
        <w:rPr>
          <w:rFonts w:ascii="Times New Roman" w:hAnsi="Times New Roman" w:cs="Times New Roman"/>
          <w:sz w:val="24"/>
          <w:szCs w:val="24"/>
        </w:rPr>
        <w:t>. за Товар, соответствующий всем существенным признакам, указанным Покупателем в Заказе и подтвержденным им посредством оплаты Договора-счета;</w:t>
      </w:r>
    </w:p>
    <w:p w:rsidR="00641459" w:rsidRPr="00D0595D" w:rsidRDefault="00641459" w:rsidP="004850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95D">
        <w:rPr>
          <w:rFonts w:ascii="Times New Roman" w:hAnsi="Times New Roman" w:cs="Times New Roman"/>
          <w:sz w:val="24"/>
          <w:szCs w:val="24"/>
        </w:rPr>
        <w:t>в случае нарушения Поставщиком условий Пользовательского соглашения, Договора-счета (договора поставки) и/или Положения об оказании транспортно-экспедиционных услуг, вследствие чего Покупатель отменил Заказ или Заказ не был выполнен.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5.8. Поставщик обязуется выплатить агентское вознаграждение Администратору из собственных средств в течение 2 (двух) банковских дней с момента направления Администратору распоряжения о возврате средств Покупателю, в случае отказа Покупателя от Заказа в связи с увеличением срока комплектации Заказа Поставщиком и, как следствие, срока доставки Заказа Покупателю по вине Поставщика после его оплаты в срок, установленный Договором-счетом, а также в иных случаях, когда Администратор еще не произвел оплату за Товар Поставщику в соответствии с п. 5.3. Договора.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5.9. Стороны пришли к соглашению, что у Администратора не возникает право на агентское вознаграждение в следующих случаях: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а) </w:t>
      </w:r>
      <w:r w:rsidR="00D0595D">
        <w:rPr>
          <w:rFonts w:ascii="Times New Roman" w:hAnsi="Times New Roman" w:cs="Times New Roman"/>
          <w:sz w:val="24"/>
          <w:szCs w:val="24"/>
        </w:rPr>
        <w:t>в</w:t>
      </w:r>
      <w:r w:rsidRPr="00641459">
        <w:rPr>
          <w:rFonts w:ascii="Times New Roman" w:hAnsi="Times New Roman" w:cs="Times New Roman"/>
          <w:sz w:val="24"/>
          <w:szCs w:val="24"/>
        </w:rPr>
        <w:t xml:space="preserve"> случае, если Покупатель не получает свой Заказ в течение установленного Договором-счетом срока и Поставщик принял решение его разукомплектовать — при самовывозе либо Товар возвращен Поставщику, в зависимости от выбранного Покупателем способа получения Заказа.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б) </w:t>
      </w:r>
      <w:r w:rsidR="00D0595D">
        <w:rPr>
          <w:rFonts w:ascii="Times New Roman" w:hAnsi="Times New Roman" w:cs="Times New Roman"/>
          <w:sz w:val="24"/>
          <w:szCs w:val="24"/>
        </w:rPr>
        <w:t>в</w:t>
      </w:r>
      <w:r w:rsidRPr="00641459">
        <w:rPr>
          <w:rFonts w:ascii="Times New Roman" w:hAnsi="Times New Roman" w:cs="Times New Roman"/>
          <w:sz w:val="24"/>
          <w:szCs w:val="24"/>
        </w:rPr>
        <w:t xml:space="preserve"> иных случаях отказа Покупателя от Заказа при отсутствии вины Поставщика, по усмотрению Администратора.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D0595D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5D">
        <w:rPr>
          <w:rFonts w:ascii="Times New Roman" w:hAnsi="Times New Roman" w:cs="Times New Roman"/>
          <w:b/>
          <w:sz w:val="24"/>
          <w:szCs w:val="24"/>
        </w:rPr>
        <w:t>6. Гарантии Поставщика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lastRenderedPageBreak/>
        <w:t>Поставщик гарантирует, что: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6.1 информация, которую он разместил на Витрине является достоверной и актуальной;  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6.2 изменение статусов заказов на Витрине является достоверным;  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6.3 на момент размещения информации о предлагаемом к реализации Товаре на Витрине он получил все необходимые разрешения и/или лицензии на реализацию Товаров от производителей или собственников, если реализуемый Товар не принадлежит Поставщику;  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 xml:space="preserve">6.4 на момент размещения информации о предлагаемом к реализации Товаре на Витрине, имеет законные права или получил все необходимые письменные разрешения от правообладателей на использование/размещение/публикацию в сети Интернет любых сведений о Товаре, в </w:t>
      </w:r>
      <w:proofErr w:type="spellStart"/>
      <w:r w:rsidRPr="006414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1459">
        <w:rPr>
          <w:rFonts w:ascii="Times New Roman" w:hAnsi="Times New Roman" w:cs="Times New Roman"/>
          <w:sz w:val="24"/>
          <w:szCs w:val="24"/>
        </w:rPr>
        <w:t>., но не ограничиваясь, фото-, видео-, текстовых материалов (словесного описания), изображения Товара, использование фирменных товарных знаков производителей реализуемых Товаров (правообладателей товарных знаков), логотипов и прочих сведений/данных;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6.5 предлагаемые к реализации на Витрине Товары являются качественными, имеют предусмотренные законом сертификаты, иные обязательные документы, а также, инструкции по применению (соблюдению мер предосторожности);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6.6 предлагаемые к реализации на Витрине Товары принадлежат Поставщику на законных основаниях и свободны от прав и иных притязаний третьих лиц, в том числе, не проданы, не заложены и не являются предметом ареста/запрета на реализацию.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6.7 не будет размещать на Витрине информацию о Товарах, производство и (или) реализация которых запрещены и/или ограничены законодательством Российской Федерации.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6.8 регистрация на Витрине уполномоченным представителем Поставщика подтверждает автоматическое согласие Поставщика и его уполномоченных представителей на обработку Администратором их персональных данных.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D0595D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5D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7.1. Администратор не несет ответственности перед Покупателями за реализацию Поставщиком некачественных Товаров.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7.2. В случае если Администратор понес убытки/расходы, связанные с реализацией Товаров Поставщика или в связи с предоставлением Поставщиком недостоверных сведений о предлагаемых к приобретению Товарах, в том числе, незаконного использования чужих товарных знаков, Администратор вправе требовать с Поставщика возмещения возникших убытков/расходов в полном объеме. При этом, основанием для возмещения понесенных Администратором убытков и/или расходов является письменное обоснованное требование Администратора.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7.3. Администратор не несет ответственности за причинение вреда жизни, здоровью или имуществу Покупателей/сотрудников Покупателей, возникшее при использовании Товаров Поставщика. В случае поступления претензий Покупателей в отношении приобретенных Товаров Поставщика, Администратор направляет их для самостоятельного урегулирования Поставщику.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7.4. Поставщик самостоятельно несет полную ответственность за причинение вреда Покупателям или иным третьим лицам, возникшее в связи с приобретением и/или использованием его Товаров. При этом, Поставщик ограничивает свою ответственность размером реально причиненного ущерба, упущенная выгода возмещению не подлежит.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lastRenderedPageBreak/>
        <w:t>7.5. В случае неисполнения или ненадлежащего исполнения одной из Сторон обязательств по Договору, виновная Сторона обязана возместить другой Стороне причиненные таким неисполнением документально подтвержденные убытки.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7.6. В случае нарушения Поставщиком сроков оплаты агентского вознаграждения Администратору, предусмотренных п. 5.8. Договора, Администратор вправе потребовать оплаты неустойки в размере 0,1% суммы долга за каждый день просрочки, но не более 10% (десяти) процентов от общей суммы задолженности.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7.7. В случае нарушения Администратором сроков перечисления денежных средств Поставщику за реализованный на Витрине Товар в соответствии с условиями настоящего Договора и Пользовательского соглашения, Поставщик вправе потребовать оплаты неустойки в размере 0,1% суммы долга за каждый день просрочки, но не более 10% (десяти) процентов от общей суммы задолженности.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7.8. В случае предъявления Администратору претензий, требований и/или исков о нарушении прав Покупателя или иных третьих лиц в связи с Товарами Поставщика, их реализацией Поставщик принимает на себя обязательства по их урегулированию и полному возмещению ущерба Администратору в случае его возникновения на основании письменного обоснованного требования Администратора.</w:t>
      </w:r>
    </w:p>
    <w:p w:rsid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7.9. В случае нарушения Поставщиком п. 3.3. Договора, всю ответственность, связанную с возможными действиями/бездействиями неуполномоченных Поставщиком лиц в Личном кабинете на Витрине в отношении Покупателей, Администратора и/или иных третьих лиц, несет Поставщик.</w:t>
      </w:r>
    </w:p>
    <w:p w:rsidR="00485016" w:rsidRPr="00641459" w:rsidRDefault="00485016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C868AA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A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7.10. Стороны освобождаются от ответственности полностью или частично в случае, если в порядке, установленном действующим законодательством, докажут, что причиной неисполнения обязательств явились форс-мажорные обстоятельства, при условии, что они непосредственно влияют на выполнение обязательств по Договору, а также принятия государственными органами законодательных актов, препятствующих выполнению условий Договора. В этом случае выполнение обязательств по Договору откладывается на время действия обстоятельств непреодолимой силы и их последствий.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7.11. При наступлении вышеуказанных обстоятельств, каждая из Сторон должна уведомить другую Сторону в письменном виде в течение 5 (пяти) календарных дней с момента наступления этих обстоятельств.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7.12. В случае действия форс-мажорных обстоятельств более 2 (двух) месяцев каждая из Сторон вправе отказаться от Договора в одностороннем порядке без возмещения убытков другой Стороне.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C868AA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AA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8.2. Досудебный претензионный порядок разрешения споров и разногласий является обязательным.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8.3. Порядок направления и сроки рассмотрения претензий к Администратору описан в соответствующем разделе Пользовательского соглашения.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8.4. В случае невозможности достижения согласия Сторон путем переговоров, рассмотрение спорных вопросов передается в арбитражный суд по месту нахождения истца с применением норм действующего законодательства Российской Федерации.</w:t>
      </w:r>
    </w:p>
    <w:p w:rsidR="00C868AA" w:rsidRDefault="00C868AA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C868AA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AA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9.1. Договор вступает в силу с момента подписания его Сторонами и действует до 31 декабря текущего календарного года.</w:t>
      </w:r>
    </w:p>
    <w:p w:rsidR="00C868AA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9.2. В случае, если ни одна из Сторон не изъявит в письменной форме желание прекратить сотрудничество по Договору, не менее чем за 30 (тридцать) календарных дней до истечения его срока действия, Договор считается каждый раз автоматически пролонгированным на 1 (один) последующий календарный год. Количество пролонгаций не ограничено.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9.3. Любая Сторона вправе отказаться в одностороннем внесудебном порядке от исполнения Договора при уведомлении другой Стороны не менее, чем за 30 (тридцать) календарных дней до даты расторжения Договора.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9.4. Администратор вправе отказаться от исполнения Договора в течение 5 (пяти) календарных дней в случае: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а) нарушения Поставщиком норм действующего законодательства РФ;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б) нарушения Поставщиком условий Договора и/или Пользовательского соглашения;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в) блокировки Личного кабинета Поставщика Администратором в соответствии с условиями Пользовательского соглашения.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Расторжение Договора осуществляется Администратором путем направления соответствующего уведомления Поставщику через Личный кабинет или по адресу электронной почты, указанной в разделе 11 настоящего Договора.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9.5. При расторжении Договора Стороны производят взаиморасчеты в течение 10 (десяти) календарных дней с даты расторжения. В случае, если на дату расторжения Договора Поставщик не исполнил оплаченный Покупателем Заказ, то Договор будет считаться расторгнутым в день осуществления взаиморасчетов Сторонами после выполнения такого Заказа.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C868AA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AA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10.1. Стороны признают надлежащим подписание Договора, дополнительных соглашений, отчетов, актов к нему путем обмена отсканированными копиями по электронной почте или посредством Витрины. Такие документы считаются подписанными простой электронной подписью и приравниваются к документам на бумажном носителе.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10.2. Обмен юридически значимыми документами по Договору Стороны вправе осуществлять следующими способами: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а) путем использования систем электронного документооборота, для чего Сторонам необходимо принять приглашение на использование такой системы с помощью её интерфейса;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б) путем направления оригиналов документов по почте, курьером или вручения лично в течение 7 (семи) рабочих дней со дня окончания каждого календарного месяца. Все документы, направляемые по электронной почте, имеют юридическую силу до момента получения Сторонами их подлинных экземпляров.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10.3. Стороны обязуются поддерживать актуальность адресов, реквизитов и сообщать об их изменениях с приложением подтверждающих документов не позднее 3 (трех) календарных дней с момента такого изменения. При этом, Поставщик дополнительно обязуется внести соответствующие изменения в своем Личном кабинете на Витрине.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10.4. Для обмена документами и сообщениями по электронной почте должны использоваться адреса Сторон, согласованные ими в Договоре или дополнительно в Электронной переписке.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lastRenderedPageBreak/>
        <w:t>10.5. Стороны признают любую информацию, касающуюся заключения и содержания Договора, включая любые приложения и дополнения к нему, коммерческой тайной. Стороны обязаны сохранять конфиденциальный характер такой информации, не разглашая ее третьим лицам без предварительного письменного согласия другой Стороны, за исключением случаев, когда такое раскрытие согласовано Сторонами в Договоре или необходимо для целей исполнения Договора. Указанное положение не относится к общеизвестной или общедоступной информации, а также к случаям раскрытия информации по запросу уполномоченных государственных органов.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459">
        <w:rPr>
          <w:rFonts w:ascii="Times New Roman" w:hAnsi="Times New Roman" w:cs="Times New Roman"/>
          <w:sz w:val="24"/>
          <w:szCs w:val="24"/>
        </w:rPr>
        <w:t>10.6. Любые изменения и дополнения к Договору действительны при условии, если они совершены в письменной форме и подписаны Сторонами.</w:t>
      </w:r>
    </w:p>
    <w:p w:rsidR="00641459" w:rsidRPr="00641459" w:rsidRDefault="00641459" w:rsidP="0048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459" w:rsidRDefault="00641459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AA">
        <w:rPr>
          <w:rFonts w:ascii="Times New Roman" w:hAnsi="Times New Roman" w:cs="Times New Roman"/>
          <w:b/>
          <w:sz w:val="24"/>
          <w:szCs w:val="24"/>
        </w:rPr>
        <w:t>11. Реквизиты, подписи и печати Сторон: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962"/>
      </w:tblGrid>
      <w:tr w:rsidR="00C868AA" w:rsidRPr="00C868AA" w:rsidTr="00086CAE">
        <w:tc>
          <w:tcPr>
            <w:tcW w:w="4990" w:type="dxa"/>
            <w:shd w:val="clear" w:color="auto" w:fill="auto"/>
          </w:tcPr>
          <w:p w:rsidR="00C868AA" w:rsidRPr="007131E2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Администратор</w:t>
            </w: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:</w:t>
            </w:r>
          </w:p>
          <w:p w:rsidR="00C868AA" w:rsidRPr="007131E2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7131E2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 xml:space="preserve">Первый Лифтовый </w:t>
            </w:r>
            <w:proofErr w:type="spellStart"/>
            <w:r w:rsidR="007D116C"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>аркетплейс</w:t>
            </w:r>
            <w:proofErr w:type="spellEnd"/>
            <w:r w:rsidRPr="007131E2"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>»</w:t>
            </w:r>
          </w:p>
          <w:p w:rsidR="00C868AA" w:rsidRPr="008E1395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Юридический и почтовый адрес: </w:t>
            </w:r>
            <w:r w:rsidR="008E1395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br/>
            </w:r>
            <w:r w:rsidR="008E1395" w:rsidRPr="008E1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628406, Россия, ХМАО, г. Сургут, пр-т. Пролетарский д.2 кв. 88</w:t>
            </w:r>
          </w:p>
          <w:p w:rsidR="00C868AA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Фактический адрес:</w:t>
            </w:r>
            <w:r w:rsidR="008E1395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 </w:t>
            </w:r>
            <w:r w:rsidR="008E1395" w:rsidRPr="008E1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Сургут, пр-т. Пролетарский д.2 кв. 88</w:t>
            </w:r>
          </w:p>
          <w:p w:rsidR="00C868AA" w:rsidRPr="008E1395" w:rsidRDefault="008E1395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ИНН / КПП</w:t>
            </w:r>
            <w:r w:rsidRPr="008E1395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: </w:t>
            </w:r>
            <w:r w:rsidRPr="008E1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8602312227 / 860201001</w:t>
            </w:r>
          </w:p>
          <w:p w:rsidR="00C868AA" w:rsidRPr="008E1395" w:rsidRDefault="008E1395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ОГРН</w:t>
            </w:r>
            <w:r w:rsidRPr="00C1231C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 </w:t>
            </w:r>
            <w:r w:rsidRPr="008E1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1238600009966</w:t>
            </w:r>
          </w:p>
          <w:p w:rsidR="00C868AA" w:rsidRPr="007131E2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Банковские реквизиты:</w:t>
            </w:r>
          </w:p>
          <w:p w:rsidR="00C868AA" w:rsidRPr="00752E30" w:rsidRDefault="008E1395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Р/с</w:t>
            </w:r>
            <w:r w:rsidRPr="00752E30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: </w:t>
            </w:r>
            <w:r w:rsidRPr="008E1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40702810020000051368</w:t>
            </w:r>
          </w:p>
          <w:p w:rsidR="00C868AA" w:rsidRPr="007131E2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К/с</w:t>
            </w:r>
            <w:r w:rsidR="008E1395" w:rsidRPr="00752E30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:</w:t>
            </w:r>
            <w:r w:rsidR="008E1395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 </w:t>
            </w:r>
            <w:r w:rsidR="008E1395" w:rsidRPr="008E1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30101810745374525104</w:t>
            </w: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 </w:t>
            </w:r>
          </w:p>
          <w:p w:rsidR="00C868AA" w:rsidRPr="00752E30" w:rsidRDefault="008E1395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БИК</w:t>
            </w:r>
            <w:r w:rsidRPr="00752E30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: </w:t>
            </w:r>
            <w:r w:rsidRPr="008E1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044525104</w:t>
            </w:r>
          </w:p>
          <w:p w:rsidR="00C868AA" w:rsidRPr="00CE6171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Телефон</w:t>
            </w:r>
            <w:r w:rsidR="00752E30" w:rsidRPr="00752E30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:</w:t>
            </w:r>
            <w:r w:rsidR="00752E30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 +7</w:t>
            </w:r>
            <w:r w:rsidR="00C1231C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(</w:t>
            </w:r>
            <w:r w:rsidR="00C1231C">
              <w:rPr>
                <w:rFonts w:ascii="Segoe UI" w:hAnsi="Segoe UI" w:cs="Segoe UI"/>
                <w:color w:val="000000"/>
                <w:shd w:val="clear" w:color="auto" w:fill="FFFFFF"/>
              </w:rPr>
              <w:t>800)</w:t>
            </w:r>
            <w:r w:rsidR="00CE6171">
              <w:rPr>
                <w:rFonts w:ascii="Segoe UI" w:hAnsi="Segoe UI" w:cs="Segoe UI"/>
                <w:color w:val="000000"/>
                <w:shd w:val="clear" w:color="auto" w:fill="FFFFFF"/>
              </w:rPr>
              <w:t>300-</w:t>
            </w:r>
            <w:r w:rsidR="00CE6171">
              <w:rPr>
                <w:rFonts w:ascii="Segoe UI" w:hAnsi="Segoe UI" w:cs="Segoe UI"/>
                <w:color w:val="000000"/>
                <w:shd w:val="clear" w:color="auto" w:fill="FFFFFF"/>
              </w:rPr>
              <w:t>85</w:t>
            </w:r>
            <w:r w:rsidR="00CE6171">
              <w:rPr>
                <w:rFonts w:ascii="Segoe UI" w:hAnsi="Segoe UI" w:cs="Segoe UI"/>
                <w:color w:val="000000"/>
                <w:shd w:val="clear" w:color="auto" w:fill="FFFFFF"/>
                <w:lang w:val="en-US"/>
              </w:rPr>
              <w:t>-</w:t>
            </w:r>
            <w:bookmarkStart w:id="0" w:name="_GoBack"/>
            <w:bookmarkEnd w:id="0"/>
            <w:r w:rsidR="00CE6171">
              <w:rPr>
                <w:rFonts w:ascii="Segoe UI" w:hAnsi="Segoe UI" w:cs="Segoe UI"/>
                <w:color w:val="000000"/>
                <w:shd w:val="clear" w:color="auto" w:fill="FFFFFF"/>
              </w:rPr>
              <w:t>47</w:t>
            </w:r>
          </w:p>
          <w:p w:rsidR="00C868AA" w:rsidRPr="00027047" w:rsidRDefault="00C868AA" w:rsidP="00752E30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>E</w:t>
            </w:r>
            <w:r w:rsidRPr="00027047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>-</w:t>
            </w: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>mail</w:t>
            </w:r>
            <w:r w:rsidRPr="00027047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 xml:space="preserve">: </w:t>
            </w:r>
            <w:hyperlink r:id="rId11" w:history="1">
              <w:r w:rsidRPr="009F29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Pr="000270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@1-</w:t>
              </w:r>
              <w:r w:rsidRPr="009F29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lift</w:t>
              </w:r>
              <w:r w:rsidRPr="000270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9F29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027047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Поставщик</w:t>
            </w: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:</w:t>
            </w: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27350A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</w:pPr>
            <w:r w:rsidRPr="0027350A"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 xml:space="preserve"> «_______</w:t>
            </w:r>
            <w:r w:rsidRPr="0027350A"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>»</w:t>
            </w:r>
          </w:p>
          <w:p w:rsidR="00C868AA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Юридический и почтовый адрес: </w:t>
            </w:r>
          </w:p>
          <w:p w:rsidR="00C868AA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Фактический адрес:</w:t>
            </w: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ИНН / КПП </w:t>
            </w: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ОГРН </w:t>
            </w: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Банковские реквизиты:</w:t>
            </w: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Р/с </w:t>
            </w: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К/с </w:t>
            </w: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БИК </w:t>
            </w: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Телефон </w:t>
            </w:r>
          </w:p>
          <w:p w:rsidR="00C868AA" w:rsidRPr="00063279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>E</w:t>
            </w:r>
            <w:r w:rsidRPr="00C868AA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>-</w:t>
            </w: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>mail</w:t>
            </w:r>
            <w:r w:rsidRPr="00C868AA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val="en-US" w:eastAsia="ru-RU"/>
              </w:rPr>
              <w:t xml:space="preserve">: </w:t>
            </w:r>
          </w:p>
        </w:tc>
      </w:tr>
      <w:tr w:rsidR="00C868AA" w:rsidRPr="007131E2" w:rsidTr="00086CAE">
        <w:trPr>
          <w:trHeight w:val="45"/>
        </w:trPr>
        <w:tc>
          <w:tcPr>
            <w:tcW w:w="4990" w:type="dxa"/>
            <w:shd w:val="clear" w:color="auto" w:fill="auto"/>
          </w:tcPr>
          <w:p w:rsidR="00C868AA" w:rsidRPr="002E6318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Генеральный директор</w:t>
            </w:r>
          </w:p>
          <w:p w:rsidR="00C868AA" w:rsidRPr="007131E2" w:rsidRDefault="00C868AA" w:rsidP="0048501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7131E2" w:rsidRDefault="00C868AA" w:rsidP="0048501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7131E2" w:rsidRDefault="00C868AA" w:rsidP="0048501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proofErr w:type="spellStart"/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м.п</w:t>
            </w:r>
            <w:proofErr w:type="spellEnd"/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.</w:t>
            </w:r>
          </w:p>
          <w:p w:rsidR="00C868AA" w:rsidRPr="00C868AA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  <w:t>Сараев Вячеслав Николаевич</w:t>
            </w:r>
          </w:p>
        </w:tc>
        <w:tc>
          <w:tcPr>
            <w:tcW w:w="4962" w:type="dxa"/>
            <w:shd w:val="clear" w:color="auto" w:fill="auto"/>
          </w:tcPr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1E44C3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Default="00C868AA" w:rsidP="0048501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7131E2" w:rsidRDefault="00C868AA" w:rsidP="0048501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7131E2" w:rsidRDefault="00C868AA" w:rsidP="0048501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</w:p>
          <w:p w:rsidR="00C868AA" w:rsidRPr="007131E2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</w:pPr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proofErr w:type="spellStart"/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м.п</w:t>
            </w:r>
            <w:proofErr w:type="spellEnd"/>
            <w:r w:rsidRPr="007131E2">
              <w:rPr>
                <w:rFonts w:ascii="Times New Roman" w:eastAsia="Times New Roman" w:hAnsi="Times New Roman" w:cs="Times New Roman"/>
                <w:color w:val="313033"/>
                <w:sz w:val="24"/>
                <w:szCs w:val="24"/>
                <w:lang w:eastAsia="ru-RU"/>
              </w:rPr>
              <w:t>.</w:t>
            </w:r>
          </w:p>
          <w:p w:rsidR="00C868AA" w:rsidRPr="00375AFF" w:rsidRDefault="00C868AA" w:rsidP="0048501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313033"/>
                <w:sz w:val="24"/>
                <w:szCs w:val="24"/>
                <w:lang w:eastAsia="ru-RU"/>
              </w:rPr>
            </w:pPr>
          </w:p>
        </w:tc>
      </w:tr>
    </w:tbl>
    <w:p w:rsidR="00C868AA" w:rsidRDefault="00C868AA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31C" w:rsidRPr="00C1231C" w:rsidRDefault="00C1231C" w:rsidP="004850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C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Дата опубликования текущий версии: «1» ноября 2023г. </w:t>
      </w:r>
    </w:p>
    <w:sectPr w:rsidR="00C1231C" w:rsidRPr="00C1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798"/>
    <w:multiLevelType w:val="hybridMultilevel"/>
    <w:tmpl w:val="79EC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7083"/>
    <w:multiLevelType w:val="hybridMultilevel"/>
    <w:tmpl w:val="32C4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28"/>
    <w:rsid w:val="00027047"/>
    <w:rsid w:val="002160FE"/>
    <w:rsid w:val="002E6318"/>
    <w:rsid w:val="00485016"/>
    <w:rsid w:val="004D4C2A"/>
    <w:rsid w:val="00641459"/>
    <w:rsid w:val="00704C0F"/>
    <w:rsid w:val="00752E30"/>
    <w:rsid w:val="007D116C"/>
    <w:rsid w:val="0083079C"/>
    <w:rsid w:val="008E1395"/>
    <w:rsid w:val="00AD5E8E"/>
    <w:rsid w:val="00BC7EA9"/>
    <w:rsid w:val="00C1231C"/>
    <w:rsid w:val="00C868AA"/>
    <w:rsid w:val="00CE5745"/>
    <w:rsid w:val="00CE6171"/>
    <w:rsid w:val="00D0595D"/>
    <w:rsid w:val="00E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C01A-B658-48DC-B973-8BC2E8D5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4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145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4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-lift.ru/dokumenty-po-marketpleysu/polozhenie-ob-okazanii-transportno-ekspedicionnyh-usl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-lift.ru/dokumenty-po-marketpleysu/pochemu-otmenili-moyu-dostav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-lift.ru/dokumenty-po-marketpleysu/polozhenie-ob-okazanii-transportno-ekspedicionnyh-uslug" TargetMode="External"/><Relationship Id="rId11" Type="http://schemas.openxmlformats.org/officeDocument/2006/relationships/hyperlink" Target="mailto:admin@1-lift.ru" TargetMode="External"/><Relationship Id="rId5" Type="http://schemas.openxmlformats.org/officeDocument/2006/relationships/hyperlink" Target="https://1-lift.ru/polzovatelskoe-soglashenie/" TargetMode="External"/><Relationship Id="rId10" Type="http://schemas.openxmlformats.org/officeDocument/2006/relationships/hyperlink" Target="mailto:admin@1-lif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-lift.ru/polzovatelskoe-sogla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9</cp:revision>
  <dcterms:created xsi:type="dcterms:W3CDTF">2023-11-29T10:57:00Z</dcterms:created>
  <dcterms:modified xsi:type="dcterms:W3CDTF">2024-02-01T10:59:00Z</dcterms:modified>
</cp:coreProperties>
</file>